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DAE6" w14:textId="2F1BD380" w:rsidR="00B31AB8" w:rsidRPr="003C0AD1" w:rsidRDefault="00B31AB8" w:rsidP="00327389">
      <w:pPr>
        <w:pStyle w:val="NormalWeb"/>
        <w:jc w:val="center"/>
        <w:rPr>
          <w:b/>
          <w:lang w:val="en-US"/>
        </w:rPr>
      </w:pPr>
      <w:r w:rsidRPr="003C0AD1">
        <w:rPr>
          <w:b/>
          <w:sz w:val="28"/>
          <w:szCs w:val="28"/>
          <w:lang w:val="en-US"/>
        </w:rPr>
        <w:t xml:space="preserve">Instructions for abstract preparation </w:t>
      </w:r>
      <w:r w:rsidR="00327389" w:rsidRPr="003C0AD1">
        <w:rPr>
          <w:b/>
          <w:sz w:val="28"/>
          <w:szCs w:val="28"/>
          <w:lang w:val="en-US"/>
        </w:rPr>
        <w:br/>
      </w:r>
      <w:r w:rsidR="00327389" w:rsidRPr="003C0AD1">
        <w:rPr>
          <w:b/>
          <w:lang w:val="en-US"/>
        </w:rPr>
        <w:br/>
      </w:r>
      <w:r w:rsidRPr="003C0AD1">
        <w:rPr>
          <w:b/>
          <w:lang w:val="en-US"/>
        </w:rPr>
        <w:t>First A. Author</w:t>
      </w:r>
      <w:r w:rsidRPr="003C0AD1">
        <w:rPr>
          <w:b/>
          <w:position w:val="8"/>
          <w:sz w:val="16"/>
          <w:szCs w:val="16"/>
          <w:lang w:val="en-US"/>
        </w:rPr>
        <w:t>1</w:t>
      </w:r>
      <w:r w:rsidRPr="003C0AD1">
        <w:rPr>
          <w:b/>
          <w:lang w:val="en-US"/>
        </w:rPr>
        <w:t>, Second Author</w:t>
      </w:r>
      <w:r w:rsidRPr="003C0AD1">
        <w:rPr>
          <w:b/>
          <w:position w:val="8"/>
          <w:sz w:val="16"/>
          <w:szCs w:val="16"/>
          <w:lang w:val="en-US"/>
        </w:rPr>
        <w:t>1,2</w:t>
      </w:r>
      <w:r w:rsidRPr="003C0AD1">
        <w:rPr>
          <w:b/>
          <w:lang w:val="en-US"/>
        </w:rPr>
        <w:t>, and T. B. Author</w:t>
      </w:r>
      <w:r w:rsidRPr="003C0AD1">
        <w:rPr>
          <w:b/>
          <w:position w:val="8"/>
          <w:sz w:val="16"/>
          <w:szCs w:val="16"/>
          <w:lang w:val="en-US"/>
        </w:rPr>
        <w:t>2</w:t>
      </w:r>
    </w:p>
    <w:p w14:paraId="43936B91" w14:textId="77777777" w:rsidR="00B31AB8" w:rsidRPr="003C0AD1" w:rsidRDefault="00B31AB8" w:rsidP="00327389">
      <w:pPr>
        <w:pStyle w:val="NormalWeb"/>
        <w:jc w:val="center"/>
        <w:rPr>
          <w:lang w:val="en-US"/>
        </w:rPr>
      </w:pPr>
      <w:r w:rsidRPr="003C0AD1">
        <w:rPr>
          <w:position w:val="8"/>
          <w:sz w:val="16"/>
          <w:szCs w:val="16"/>
          <w:lang w:val="en-US"/>
        </w:rPr>
        <w:t>1</w:t>
      </w:r>
      <w:r w:rsidRPr="003C0AD1">
        <w:rPr>
          <w:lang w:val="en-US"/>
        </w:rPr>
        <w:t>Institution1, Address1, City1, Country1</w:t>
      </w:r>
      <w:r w:rsidR="00327389" w:rsidRPr="003C0AD1">
        <w:rPr>
          <w:lang w:val="en-US"/>
        </w:rPr>
        <w:br/>
      </w:r>
      <w:r w:rsidRPr="003C0AD1">
        <w:rPr>
          <w:position w:val="8"/>
          <w:sz w:val="16"/>
          <w:szCs w:val="16"/>
          <w:lang w:val="en-US"/>
        </w:rPr>
        <w:t>2</w:t>
      </w:r>
      <w:r w:rsidRPr="003C0AD1">
        <w:rPr>
          <w:lang w:val="en-US"/>
        </w:rPr>
        <w:t>Institution2, Address2, City2, Country2</w:t>
      </w:r>
    </w:p>
    <w:p w14:paraId="0992747E" w14:textId="123782FA" w:rsidR="00B31AB8" w:rsidRPr="003C0AD1" w:rsidRDefault="00B31AB8" w:rsidP="00B31AB8">
      <w:pPr>
        <w:pStyle w:val="NormalWeb"/>
        <w:rPr>
          <w:lang w:val="en-US"/>
        </w:rPr>
      </w:pPr>
      <w:r w:rsidRPr="003C0AD1">
        <w:rPr>
          <w:lang w:val="en-US"/>
        </w:rPr>
        <w:t xml:space="preserve">Instructions for preparing an abstract for the </w:t>
      </w:r>
      <w:r w:rsidR="0088399F">
        <w:rPr>
          <w:lang w:val="en-US"/>
        </w:rPr>
        <w:t>Workshop</w:t>
      </w:r>
      <w:r w:rsidRPr="003C0AD1">
        <w:rPr>
          <w:lang w:val="en-US"/>
        </w:rPr>
        <w:t xml:space="preserve"> on</w:t>
      </w:r>
      <w:r w:rsidR="0088399F">
        <w:rPr>
          <w:lang w:val="en-US"/>
        </w:rPr>
        <w:t xml:space="preserve"> Bound States in Superconducting Nanodevices</w:t>
      </w:r>
      <w:r w:rsidRPr="003C0AD1">
        <w:rPr>
          <w:lang w:val="en-US"/>
        </w:rPr>
        <w:t xml:space="preserve">: </w:t>
      </w:r>
    </w:p>
    <w:p w14:paraId="528BBEF1" w14:textId="0231410F" w:rsidR="00327389" w:rsidRPr="003C0AD1" w:rsidRDefault="00327389" w:rsidP="00B31AB8">
      <w:pPr>
        <w:pStyle w:val="NormalWeb"/>
        <w:rPr>
          <w:lang w:val="en-US"/>
        </w:rPr>
      </w:pPr>
      <w:r w:rsidRPr="003C0AD1">
        <w:rPr>
          <w:lang w:val="en-US"/>
        </w:rPr>
        <w:t>1) Please use this</w:t>
      </w:r>
      <w:r w:rsidR="00B31AB8" w:rsidRPr="003C0AD1">
        <w:rPr>
          <w:lang w:val="en-US"/>
        </w:rPr>
        <w:t xml:space="preserve"> </w:t>
      </w:r>
      <w:r w:rsidRPr="003C0AD1">
        <w:rPr>
          <w:lang w:val="en-US"/>
        </w:rPr>
        <w:t>Word template</w:t>
      </w:r>
      <w:r w:rsidR="00B31AB8" w:rsidRPr="003C0AD1">
        <w:rPr>
          <w:lang w:val="en-US"/>
        </w:rPr>
        <w:t xml:space="preserve"> for preparing your abstract. It is formatted according to the guidelines listed below. </w:t>
      </w:r>
    </w:p>
    <w:p w14:paraId="56291418" w14:textId="3CE860A0" w:rsidR="00B31AB8" w:rsidRPr="003C0AD1" w:rsidRDefault="00B31AB8" w:rsidP="00B31AB8">
      <w:pPr>
        <w:pStyle w:val="NormalWeb"/>
        <w:rPr>
          <w:lang w:val="en-US"/>
        </w:rPr>
      </w:pPr>
      <w:r w:rsidRPr="003C0AD1">
        <w:rPr>
          <w:lang w:val="en-US"/>
        </w:rPr>
        <w:t xml:space="preserve">2) Generate a pdf output from your </w:t>
      </w:r>
      <w:r w:rsidR="00327389" w:rsidRPr="003C0AD1">
        <w:rPr>
          <w:lang w:val="en-US"/>
        </w:rPr>
        <w:t>Word document</w:t>
      </w:r>
      <w:r w:rsidRPr="003C0AD1">
        <w:rPr>
          <w:lang w:val="en-US"/>
        </w:rPr>
        <w:t xml:space="preserve">. </w:t>
      </w:r>
    </w:p>
    <w:p w14:paraId="00F4AFD2" w14:textId="77777777" w:rsidR="00B31AB8" w:rsidRPr="003C0AD1" w:rsidRDefault="00B31AB8" w:rsidP="00B31AB8">
      <w:pPr>
        <w:pStyle w:val="NormalWeb"/>
        <w:rPr>
          <w:lang w:val="en-US"/>
        </w:rPr>
      </w:pPr>
      <w:r w:rsidRPr="003C0AD1">
        <w:rPr>
          <w:lang w:val="en-US"/>
        </w:rPr>
        <w:t xml:space="preserve">3) The abstract must not exceed one page including tables, figures and references. </w:t>
      </w:r>
    </w:p>
    <w:p w14:paraId="4609A943" w14:textId="77777777" w:rsidR="00B31AB8" w:rsidRPr="003C0AD1" w:rsidRDefault="00B31AB8" w:rsidP="00B31AB8">
      <w:pPr>
        <w:pStyle w:val="NormalWeb"/>
        <w:rPr>
          <w:lang w:val="en-US"/>
        </w:rPr>
      </w:pPr>
      <w:r w:rsidRPr="003C0AD1">
        <w:rPr>
          <w:lang w:val="en-US"/>
        </w:rPr>
        <w:t xml:space="preserve">4) The font size should be 12pt. </w:t>
      </w:r>
    </w:p>
    <w:p w14:paraId="7BAF3BFD" w14:textId="77777777" w:rsidR="00B31AB8" w:rsidRPr="003C0AD1" w:rsidRDefault="00327389" w:rsidP="00B31AB8">
      <w:pPr>
        <w:pStyle w:val="NormalWeb"/>
        <w:rPr>
          <w:lang w:val="en-US"/>
        </w:rPr>
      </w:pPr>
      <w:r w:rsidRPr="003C0AD1">
        <w:rPr>
          <w:lang w:val="en-US"/>
        </w:rPr>
        <w:t>5</w:t>
      </w:r>
      <w:r w:rsidR="00B31AB8" w:rsidRPr="003C0AD1">
        <w:rPr>
          <w:lang w:val="en-US"/>
        </w:rPr>
        <w:t xml:space="preserve">) Figures can be included. Please make sure that the size of your output file does not exceed 4MB. </w:t>
      </w:r>
    </w:p>
    <w:p w14:paraId="0C9D5D9D" w14:textId="77777777" w:rsidR="00B31AB8" w:rsidRPr="003C0AD1" w:rsidRDefault="00327389" w:rsidP="00B31AB8">
      <w:pPr>
        <w:pStyle w:val="NormalWeb"/>
        <w:rPr>
          <w:lang w:val="en-US"/>
        </w:rPr>
      </w:pPr>
      <w:r w:rsidRPr="003C0AD1">
        <w:rPr>
          <w:lang w:val="en-US"/>
        </w:rPr>
        <w:t>6</w:t>
      </w:r>
      <w:r w:rsidR="00B31AB8" w:rsidRPr="003C0AD1">
        <w:rPr>
          <w:lang w:val="en-US"/>
        </w:rPr>
        <w:t xml:space="preserve">) We encourage authors to provide extensive references in their abstract (there will be no conference proceedings). </w:t>
      </w:r>
    </w:p>
    <w:p w14:paraId="0C1CF787" w14:textId="77777777" w:rsidR="0069283A" w:rsidRPr="003C0AD1" w:rsidRDefault="00B31AB8" w:rsidP="00327389">
      <w:pPr>
        <w:pStyle w:val="NormalWeb"/>
        <w:rPr>
          <w:lang w:val="en-US"/>
        </w:rPr>
      </w:pPr>
      <w:r w:rsidRPr="003C0AD1">
        <w:rPr>
          <w:lang w:val="en-US"/>
        </w:rPr>
        <w:t>[1] A. B. Auth1, C. D. Auth2, and E. F. Auth3, Phys. Rev. Lett. 00, 000000 (2010).</w:t>
      </w:r>
      <w:r w:rsidR="00327389" w:rsidRPr="003C0AD1">
        <w:rPr>
          <w:lang w:val="en-US"/>
        </w:rPr>
        <w:br/>
      </w:r>
      <w:r w:rsidRPr="003C0AD1">
        <w:rPr>
          <w:lang w:val="en-US"/>
        </w:rPr>
        <w:t xml:space="preserve">[2] . . . </w:t>
      </w:r>
    </w:p>
    <w:p w14:paraId="4E509EF4" w14:textId="77777777" w:rsidR="00327389" w:rsidRPr="003C0AD1" w:rsidRDefault="00327389" w:rsidP="00327389">
      <w:pPr>
        <w:pStyle w:val="NormalWeb"/>
        <w:rPr>
          <w:lang w:val="en-US"/>
        </w:rPr>
      </w:pPr>
    </w:p>
    <w:sectPr w:rsidR="00327389" w:rsidRPr="003C0AD1" w:rsidSect="00BD57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B8"/>
    <w:rsid w:val="002F68E7"/>
    <w:rsid w:val="00327389"/>
    <w:rsid w:val="003C0AD1"/>
    <w:rsid w:val="004B6D19"/>
    <w:rsid w:val="0069283A"/>
    <w:rsid w:val="0088399F"/>
    <w:rsid w:val="00AA4AF3"/>
    <w:rsid w:val="00B31AB8"/>
    <w:rsid w:val="00BB5CDF"/>
    <w:rsid w:val="00BD57EF"/>
    <w:rsid w:val="00C8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84B8"/>
  <w15:chartTrackingRefBased/>
  <w15:docId w15:val="{21F434A4-2CFE-C046-B5BC-3B30935B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1A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Konstanz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Maris, Gabi (UT-SBD)</dc:creator>
  <cp:keywords/>
  <dc:description/>
  <cp:lastModifiedBy>Maris, Gabi (UT-SBD)</cp:lastModifiedBy>
  <cp:revision>3</cp:revision>
  <dcterms:created xsi:type="dcterms:W3CDTF">2022-12-06T20:51:00Z</dcterms:created>
  <dcterms:modified xsi:type="dcterms:W3CDTF">2022-12-07T08:24:00Z</dcterms:modified>
</cp:coreProperties>
</file>